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D480" w14:textId="2962A4CD" w:rsidR="00B92EB0" w:rsidRPr="00B92EB0" w:rsidRDefault="00B92EB0" w:rsidP="007E4157">
      <w:pPr>
        <w:rPr>
          <w:b/>
          <w:bCs/>
          <w:color w:val="FF0000"/>
        </w:rPr>
      </w:pPr>
      <w:r>
        <w:rPr>
          <w:b/>
          <w:bCs/>
        </w:rPr>
        <w:t>From Missions Scope manual</w:t>
      </w:r>
    </w:p>
    <w:p w14:paraId="2AFE11A2" w14:textId="781D44EB" w:rsidR="007E4157" w:rsidRDefault="007E4157" w:rsidP="007E4157">
      <w:r>
        <w:t>Four important values to consider when telling Bible stories</w:t>
      </w:r>
    </w:p>
    <w:p w14:paraId="6FF74B5D" w14:textId="77777777" w:rsidR="007E4157" w:rsidRDefault="007E4157" w:rsidP="007E4157">
      <w:r>
        <w:t xml:space="preserve"> • Biblical: The stories should be told in a manner that is faithful to the original stories from the Bible, taking into consideration the best use of key words and considering the biblical background. They must be told as they are in the Bible without adding/removing details.</w:t>
      </w:r>
    </w:p>
    <w:p w14:paraId="7D1334FA" w14:textId="77777777" w:rsidR="007E4157" w:rsidRDefault="007E4157" w:rsidP="007E4157">
      <w:r>
        <w:t>• Understandable: The biblical narrative is presented using language that will be completely understood by the hearers.</w:t>
      </w:r>
    </w:p>
    <w:p w14:paraId="64E4674F" w14:textId="77777777" w:rsidR="007E4157" w:rsidRDefault="007E4157" w:rsidP="007E4157">
      <w:r>
        <w:t xml:space="preserve">• Complete (Unbroken): - One should preserve the absolute integrity of the stories, presenting them without breaking the flow of the narrative </w:t>
      </w:r>
      <w:proofErr w:type="gramStart"/>
      <w:r>
        <w:t>in order to</w:t>
      </w:r>
      <w:proofErr w:type="gramEnd"/>
      <w:r>
        <w:t xml:space="preserve"> provide explanation. </w:t>
      </w:r>
    </w:p>
    <w:p w14:paraId="295C31B8" w14:textId="77777777" w:rsidR="007E4157" w:rsidRDefault="007E4157" w:rsidP="007E4157">
      <w:r>
        <w:t>• Reproducible: A principal purpose is that the hearers can reproduce stories faithful to the biblical narrative and tell them to others.</w:t>
      </w:r>
    </w:p>
    <w:p w14:paraId="50EC2886" w14:textId="77777777" w:rsidR="007E4157" w:rsidRDefault="007E4157" w:rsidP="007E4157"/>
    <w:p w14:paraId="0EDB7DDD" w14:textId="77777777" w:rsidR="007E4157" w:rsidRPr="00B70998" w:rsidRDefault="007E4157" w:rsidP="007E4157">
      <w:pPr>
        <w:rPr>
          <w:b/>
          <w:bCs/>
        </w:rPr>
      </w:pPr>
      <w:r w:rsidRPr="00B70998">
        <w:rPr>
          <w:b/>
          <w:bCs/>
        </w:rPr>
        <w:t xml:space="preserve">Questions to Facilitate Dialog and Learning </w:t>
      </w:r>
    </w:p>
    <w:p w14:paraId="15785151" w14:textId="77777777" w:rsidR="007E4157" w:rsidRDefault="007E4157" w:rsidP="007E4157">
      <w:r>
        <w:t>• Review Questions</w:t>
      </w:r>
    </w:p>
    <w:p w14:paraId="43D45596" w14:textId="77777777" w:rsidR="007E4157" w:rsidRDefault="007E4157" w:rsidP="007E4157">
      <w:r>
        <w:t>o What happened first, second, …</w:t>
      </w:r>
    </w:p>
    <w:p w14:paraId="43E42812" w14:textId="77777777" w:rsidR="007E4157" w:rsidRDefault="007E4157" w:rsidP="007E4157">
      <w:r>
        <w:t>• Four Simple Questions</w:t>
      </w:r>
    </w:p>
    <w:p w14:paraId="22E20672" w14:textId="77777777" w:rsidR="007E4157" w:rsidRDefault="007E4157" w:rsidP="007E4157">
      <w:r>
        <w:t>o What did you like about the story?</w:t>
      </w:r>
    </w:p>
    <w:p w14:paraId="541DF6F7" w14:textId="36EA6C12" w:rsidR="007E4157" w:rsidRDefault="007E4157" w:rsidP="007E4157">
      <w:r>
        <w:t>o Was there something that was difficult to understand about the story?</w:t>
      </w:r>
    </w:p>
    <w:p w14:paraId="1C983A60" w14:textId="77777777" w:rsidR="007E4157" w:rsidRDefault="007E4157" w:rsidP="007E4157">
      <w:r>
        <w:t>o What do we learn about people in the story?</w:t>
      </w:r>
    </w:p>
    <w:p w14:paraId="170423C8" w14:textId="77777777" w:rsidR="007E4157" w:rsidRDefault="007E4157" w:rsidP="007E4157">
      <w:r>
        <w:t>o What do we learn about God/Jesus in the story?</w:t>
      </w:r>
    </w:p>
    <w:p w14:paraId="14DD7E42" w14:textId="77777777" w:rsidR="007E4157" w:rsidRDefault="007E4157" w:rsidP="007E4157">
      <w:r>
        <w:t>• A Fifth Question for Believers</w:t>
      </w:r>
    </w:p>
    <w:p w14:paraId="10417236" w14:textId="77777777" w:rsidR="007E4157" w:rsidRDefault="007E4157" w:rsidP="007E4157">
      <w:r>
        <w:t>o How can we apply what we learned in the story?</w:t>
      </w:r>
    </w:p>
    <w:p w14:paraId="39C738FD" w14:textId="77777777" w:rsidR="007E4157" w:rsidRDefault="007E4157" w:rsidP="007E4157">
      <w:r>
        <w:t>• A Final Question</w:t>
      </w:r>
    </w:p>
    <w:p w14:paraId="2AE224AB" w14:textId="77777777" w:rsidR="007E4157" w:rsidRDefault="007E4157" w:rsidP="007E4157">
      <w:r>
        <w:t>o How are you going to learn the story? – Answer: I’m going to tell it to someone else</w:t>
      </w:r>
    </w:p>
    <w:p w14:paraId="40A57708" w14:textId="77777777" w:rsidR="007E4157" w:rsidRDefault="007E4157" w:rsidP="007E4157"/>
    <w:p w14:paraId="26D44F9D" w14:textId="77777777" w:rsidR="007E4157" w:rsidRDefault="007E4157" w:rsidP="007E4157">
      <w:r>
        <w:t>What did you learn about God/Jesus? (forgives sin, heals, connection physical and spiritual needs, knows our hearts)</w:t>
      </w:r>
    </w:p>
    <w:p w14:paraId="39FF0E7B" w14:textId="77777777" w:rsidR="007E4157" w:rsidRDefault="007E4157" w:rsidP="007E4157">
      <w:r>
        <w:t>What did you learn about people? (some have faith, others cling to other beliefs, amazed and praised God for miracle)</w:t>
      </w:r>
    </w:p>
    <w:p w14:paraId="08DB535D" w14:textId="77777777" w:rsidR="007E4157" w:rsidRDefault="007E4157" w:rsidP="007E4157">
      <w:r>
        <w:t xml:space="preserve">How can we respond? </w:t>
      </w:r>
    </w:p>
    <w:p w14:paraId="1F8159A5" w14:textId="77777777" w:rsidR="00FF6C23" w:rsidRDefault="00FF6C23"/>
    <w:sectPr w:rsidR="00FF6C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157"/>
    <w:rsid w:val="00137311"/>
    <w:rsid w:val="007E4157"/>
    <w:rsid w:val="00962EF8"/>
    <w:rsid w:val="00AC6E46"/>
    <w:rsid w:val="00B70998"/>
    <w:rsid w:val="00B92EB0"/>
    <w:rsid w:val="00C25E24"/>
    <w:rsid w:val="00CA58D9"/>
    <w:rsid w:val="00CC7D2B"/>
    <w:rsid w:val="00FF6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821CB"/>
  <w15:chartTrackingRefBased/>
  <w15:docId w15:val="{624B1199-B83A-4DA6-BF09-B972B345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1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Rodgers, Connie</dc:creator>
  <cp:keywords/>
  <dc:description/>
  <cp:lastModifiedBy>Rodgers, Connie</cp:lastModifiedBy>
  <cp:revision>5</cp:revision>
  <dcterms:created xsi:type="dcterms:W3CDTF">2023-02-09T22:10:00Z</dcterms:created>
  <dcterms:modified xsi:type="dcterms:W3CDTF">2025-01-30T14:00:00Z</dcterms:modified>
</cp:coreProperties>
</file>