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FA354" w14:textId="4021A512" w:rsidR="00B92082" w:rsidRPr="00305901" w:rsidRDefault="00064EA1">
      <w:pPr>
        <w:rPr>
          <w:rFonts w:asciiTheme="minorHAnsi" w:hAnsiTheme="minorHAnsi" w:cstheme="minorHAnsi"/>
          <w:color w:val="000000" w:themeColor="text1"/>
        </w:rPr>
      </w:pPr>
      <w:r w:rsidRPr="00305901">
        <w:rPr>
          <w:rFonts w:asciiTheme="minorHAnsi" w:hAnsiTheme="minorHAnsi" w:cstheme="minorHAnsi"/>
          <w:color w:val="000000" w:themeColor="text1"/>
        </w:rPr>
        <w:t>Evangelism in Post Modern Culture:</w:t>
      </w:r>
    </w:p>
    <w:p w14:paraId="65C66D1E" w14:textId="0854FFFA" w:rsidR="00064EA1" w:rsidRPr="00305901" w:rsidRDefault="00064EA1">
      <w:pPr>
        <w:rPr>
          <w:rFonts w:asciiTheme="minorHAnsi" w:hAnsiTheme="minorHAnsi" w:cstheme="minorHAnsi"/>
          <w:color w:val="000000" w:themeColor="text1"/>
        </w:rPr>
      </w:pPr>
    </w:p>
    <w:p w14:paraId="13B6579D" w14:textId="77777777" w:rsidR="001E2E32" w:rsidRDefault="001E2E32" w:rsidP="00064EA1">
      <w:pPr>
        <w:rPr>
          <w:rFonts w:asciiTheme="minorHAnsi" w:hAnsiTheme="minorHAnsi" w:cstheme="minorHAnsi"/>
          <w:color w:val="000000" w:themeColor="text1"/>
        </w:rPr>
      </w:pPr>
      <w:r>
        <w:rPr>
          <w:rFonts w:asciiTheme="minorHAnsi" w:hAnsiTheme="minorHAnsi" w:cstheme="minorHAnsi"/>
          <w:color w:val="000000" w:themeColor="text1"/>
        </w:rPr>
        <w:t>Introduction:  Post Modernity is not new, nor is it a generation.  It crosses generational lines, impacting people based on time exposed to the culture.  It is a global factor in our Mission Work.</w:t>
      </w:r>
    </w:p>
    <w:p w14:paraId="4A581D22" w14:textId="7C0484A7" w:rsidR="00064EA1" w:rsidRPr="00305901" w:rsidRDefault="00064EA1" w:rsidP="00064EA1">
      <w:pPr>
        <w:rPr>
          <w:rFonts w:asciiTheme="minorHAnsi" w:eastAsia="Times New Roman" w:hAnsiTheme="minorHAnsi" w:cstheme="minorHAnsi"/>
          <w:color w:val="000000" w:themeColor="text1"/>
          <w:shd w:val="clear" w:color="auto" w:fill="FFFFFF"/>
        </w:rPr>
      </w:pPr>
      <w:r w:rsidRPr="00305901">
        <w:rPr>
          <w:rFonts w:asciiTheme="minorHAnsi" w:hAnsiTheme="minorHAnsi" w:cstheme="minorHAnsi"/>
          <w:color w:val="000000" w:themeColor="text1"/>
        </w:rPr>
        <w:t xml:space="preserve">Leslie Newbigin, missionary to India, said, </w:t>
      </w:r>
      <w:r w:rsidRPr="00305901">
        <w:rPr>
          <w:rFonts w:asciiTheme="minorHAnsi" w:eastAsia="Times New Roman" w:hAnsiTheme="minorHAnsi" w:cstheme="minorHAnsi"/>
          <w:color w:val="000000" w:themeColor="text1"/>
          <w:shd w:val="clear" w:color="auto" w:fill="FFFFFF"/>
        </w:rPr>
        <w:t>“the most urgent task facing the universal church at this time” is to recover a missionary encounter with Western culture.”</w:t>
      </w:r>
    </w:p>
    <w:p w14:paraId="2AAC9202" w14:textId="0D94BCE8" w:rsidR="00064EA1" w:rsidRDefault="00064EA1" w:rsidP="00064EA1">
      <w:pPr>
        <w:rPr>
          <w:rFonts w:asciiTheme="minorHAnsi" w:eastAsia="Times New Roman" w:hAnsiTheme="minorHAnsi" w:cstheme="minorHAnsi"/>
          <w:color w:val="000000" w:themeColor="text1"/>
          <w:shd w:val="clear" w:color="auto" w:fill="FFFFFF"/>
        </w:rPr>
      </w:pPr>
    </w:p>
    <w:p w14:paraId="1E1FD18C" w14:textId="554A7C56" w:rsidR="001E2E32" w:rsidRPr="001E2E32" w:rsidRDefault="001E2E32" w:rsidP="001E2E32">
      <w:pPr>
        <w:rPr>
          <w:rFonts w:asciiTheme="minorHAnsi" w:eastAsia="Times New Roman" w:hAnsiTheme="minorHAnsi" w:cstheme="minorHAnsi"/>
          <w:color w:val="000000" w:themeColor="text1"/>
          <w:shd w:val="clear" w:color="auto" w:fill="FFFFFF"/>
        </w:rPr>
      </w:pPr>
      <w:r w:rsidRPr="001E2E32">
        <w:rPr>
          <w:rFonts w:asciiTheme="minorHAnsi" w:eastAsia="Times New Roman" w:hAnsiTheme="minorHAnsi" w:cstheme="minorHAnsi"/>
          <w:color w:val="000000" w:themeColor="text1"/>
          <w:shd w:val="clear" w:color="auto" w:fill="FFFFFF"/>
        </w:rPr>
        <w:t>I.</w:t>
      </w:r>
      <w:r>
        <w:rPr>
          <w:rFonts w:asciiTheme="minorHAnsi" w:eastAsia="Times New Roman" w:hAnsiTheme="minorHAnsi" w:cstheme="minorHAnsi"/>
          <w:color w:val="000000" w:themeColor="text1"/>
          <w:shd w:val="clear" w:color="auto" w:fill="FFFFFF"/>
        </w:rPr>
        <w:t xml:space="preserve"> Prayer is the greatest factor among several</w:t>
      </w:r>
    </w:p>
    <w:p w14:paraId="1264F1AF" w14:textId="636C2D1F" w:rsidR="00184255" w:rsidRPr="00305901" w:rsidRDefault="00184255" w:rsidP="00064EA1">
      <w:pPr>
        <w:rPr>
          <w:rFonts w:asciiTheme="minorHAnsi" w:eastAsia="Times New Roman" w:hAnsiTheme="minorHAnsi" w:cstheme="minorHAnsi"/>
          <w:color w:val="000000" w:themeColor="text1"/>
          <w:shd w:val="clear" w:color="auto" w:fill="FFFFFF"/>
        </w:rPr>
      </w:pPr>
      <w:r w:rsidRPr="00305901">
        <w:rPr>
          <w:rFonts w:asciiTheme="minorHAnsi" w:eastAsia="Times New Roman" w:hAnsiTheme="minorHAnsi" w:cstheme="minorHAnsi"/>
          <w:color w:val="000000" w:themeColor="text1"/>
          <w:shd w:val="clear" w:color="auto" w:fill="FFFFFF"/>
        </w:rPr>
        <w:t>Mark 9: 28-29 – When he came into the house, His disciples began asking him privately, “Why is it that we could not cast it out?”  And He said to them, “This kind cannot come out by anything except prayer.”</w:t>
      </w:r>
    </w:p>
    <w:p w14:paraId="0869358D" w14:textId="77777777" w:rsidR="00184255" w:rsidRPr="00305901" w:rsidRDefault="00184255" w:rsidP="00064EA1">
      <w:pPr>
        <w:rPr>
          <w:rFonts w:asciiTheme="minorHAnsi" w:eastAsia="Times New Roman" w:hAnsiTheme="minorHAnsi" w:cstheme="minorHAnsi"/>
          <w:color w:val="000000" w:themeColor="text1"/>
          <w:shd w:val="clear" w:color="auto" w:fill="FFFFFF"/>
        </w:rPr>
      </w:pPr>
    </w:p>
    <w:p w14:paraId="04EAD578" w14:textId="77777777" w:rsidR="001E2E32" w:rsidRDefault="001E2E32" w:rsidP="00064EA1">
      <w:pPr>
        <w:rPr>
          <w:rFonts w:asciiTheme="minorHAnsi" w:eastAsia="Times New Roman" w:hAnsiTheme="minorHAnsi" w:cstheme="minorHAnsi"/>
          <w:color w:val="000000" w:themeColor="text1"/>
          <w:shd w:val="clear" w:color="auto" w:fill="FFFFFF"/>
        </w:rPr>
      </w:pPr>
      <w:r>
        <w:rPr>
          <w:rFonts w:asciiTheme="minorHAnsi" w:eastAsia="Times New Roman" w:hAnsiTheme="minorHAnsi" w:cstheme="minorHAnsi"/>
          <w:color w:val="000000" w:themeColor="text1"/>
          <w:shd w:val="clear" w:color="auto" w:fill="FFFFFF"/>
        </w:rPr>
        <w:t>II. Europe is the “most lost” continent on earth:</w:t>
      </w:r>
    </w:p>
    <w:p w14:paraId="0E4C96CF" w14:textId="15E402DF" w:rsidR="00064EA1" w:rsidRDefault="001E2E32" w:rsidP="001E2E32">
      <w:pPr>
        <w:ind w:firstLine="720"/>
        <w:rPr>
          <w:rFonts w:asciiTheme="minorHAnsi" w:eastAsia="Times New Roman" w:hAnsiTheme="minorHAnsi" w:cstheme="minorHAnsi"/>
          <w:color w:val="000000" w:themeColor="text1"/>
          <w:shd w:val="clear" w:color="auto" w:fill="FFFFFF"/>
        </w:rPr>
      </w:pPr>
      <w:r>
        <w:rPr>
          <w:rFonts w:asciiTheme="minorHAnsi" w:eastAsia="Times New Roman" w:hAnsiTheme="minorHAnsi" w:cstheme="minorHAnsi"/>
          <w:color w:val="000000" w:themeColor="text1"/>
          <w:shd w:val="clear" w:color="auto" w:fill="FFFFFF"/>
        </w:rPr>
        <w:t>810,000,000 population</w:t>
      </w:r>
    </w:p>
    <w:p w14:paraId="674EE752" w14:textId="06B01451" w:rsidR="001E2E32" w:rsidRDefault="001E2E32" w:rsidP="001E2E32">
      <w:pPr>
        <w:ind w:firstLine="720"/>
        <w:rPr>
          <w:rFonts w:asciiTheme="minorHAnsi" w:eastAsia="Times New Roman" w:hAnsiTheme="minorHAnsi" w:cstheme="minorHAnsi"/>
          <w:color w:val="000000" w:themeColor="text1"/>
          <w:shd w:val="clear" w:color="auto" w:fill="FFFFFF"/>
        </w:rPr>
      </w:pPr>
      <w:r>
        <w:rPr>
          <w:rFonts w:asciiTheme="minorHAnsi" w:eastAsia="Times New Roman" w:hAnsiTheme="minorHAnsi" w:cstheme="minorHAnsi"/>
          <w:color w:val="000000" w:themeColor="text1"/>
          <w:shd w:val="clear" w:color="auto" w:fill="FFFFFF"/>
        </w:rPr>
        <w:t>&lt;1% Evangelical Christians</w:t>
      </w:r>
    </w:p>
    <w:p w14:paraId="2C08228C" w14:textId="599425FB" w:rsidR="001E2E32" w:rsidRDefault="001E2E32" w:rsidP="001E2E32">
      <w:pPr>
        <w:ind w:left="720"/>
        <w:rPr>
          <w:rFonts w:asciiTheme="minorHAnsi" w:eastAsia="Times New Roman" w:hAnsiTheme="minorHAnsi" w:cstheme="minorHAnsi"/>
          <w:color w:val="000000" w:themeColor="text1"/>
          <w:shd w:val="clear" w:color="auto" w:fill="FFFFFF"/>
        </w:rPr>
      </w:pPr>
      <w:r>
        <w:rPr>
          <w:rFonts w:asciiTheme="minorHAnsi" w:eastAsia="Times New Roman" w:hAnsiTheme="minorHAnsi" w:cstheme="minorHAnsi"/>
          <w:color w:val="000000" w:themeColor="text1"/>
          <w:shd w:val="clear" w:color="auto" w:fill="FFFFFF"/>
        </w:rPr>
        <w:t>Top 5 people-groups on the globe who are dying the fastest without Jesus (Wilson Geisler, IMB Director of Global Research):</w:t>
      </w:r>
    </w:p>
    <w:p w14:paraId="19FF7283" w14:textId="0BBF3CCA" w:rsidR="001E2E32" w:rsidRPr="001E2E32" w:rsidRDefault="001E2E32" w:rsidP="001E2E32">
      <w:pPr>
        <w:pStyle w:val="ListParagraph"/>
        <w:numPr>
          <w:ilvl w:val="0"/>
          <w:numId w:val="5"/>
        </w:numPr>
        <w:rPr>
          <w:rFonts w:asciiTheme="minorHAnsi" w:eastAsia="Times New Roman" w:hAnsiTheme="minorHAnsi" w:cstheme="minorHAnsi"/>
          <w:b/>
          <w:bCs/>
          <w:color w:val="000000" w:themeColor="text1"/>
          <w:shd w:val="clear" w:color="auto" w:fill="FFFFFF"/>
        </w:rPr>
      </w:pPr>
      <w:r w:rsidRPr="001E2E32">
        <w:rPr>
          <w:rFonts w:asciiTheme="minorHAnsi" w:eastAsia="Times New Roman" w:hAnsiTheme="minorHAnsi" w:cstheme="minorHAnsi"/>
          <w:b/>
          <w:bCs/>
          <w:color w:val="000000" w:themeColor="text1"/>
          <w:shd w:val="clear" w:color="auto" w:fill="FFFFFF"/>
        </w:rPr>
        <w:t>Russians of Russia</w:t>
      </w:r>
    </w:p>
    <w:p w14:paraId="428BBFFD" w14:textId="3C8FF406" w:rsidR="001E2E32" w:rsidRDefault="001E2E32" w:rsidP="001E2E32">
      <w:pPr>
        <w:pStyle w:val="ListParagraph"/>
        <w:numPr>
          <w:ilvl w:val="0"/>
          <w:numId w:val="5"/>
        </w:numPr>
        <w:rPr>
          <w:rFonts w:asciiTheme="minorHAnsi" w:eastAsia="Times New Roman" w:hAnsiTheme="minorHAnsi" w:cstheme="minorHAnsi"/>
          <w:color w:val="000000" w:themeColor="text1"/>
          <w:shd w:val="clear" w:color="auto" w:fill="FFFFFF"/>
        </w:rPr>
      </w:pPr>
      <w:r>
        <w:rPr>
          <w:rFonts w:asciiTheme="minorHAnsi" w:eastAsia="Times New Roman" w:hAnsiTheme="minorHAnsi" w:cstheme="minorHAnsi"/>
          <w:color w:val="000000" w:themeColor="text1"/>
          <w:shd w:val="clear" w:color="auto" w:fill="FFFFFF"/>
        </w:rPr>
        <w:t>Japanese of Japan</w:t>
      </w:r>
    </w:p>
    <w:p w14:paraId="79916AB9" w14:textId="098FDB5F" w:rsidR="001E2E32" w:rsidRPr="001E2E32" w:rsidRDefault="001E2E32" w:rsidP="001E2E32">
      <w:pPr>
        <w:pStyle w:val="ListParagraph"/>
        <w:numPr>
          <w:ilvl w:val="0"/>
          <w:numId w:val="5"/>
        </w:numPr>
        <w:rPr>
          <w:rFonts w:asciiTheme="minorHAnsi" w:eastAsia="Times New Roman" w:hAnsiTheme="minorHAnsi" w:cstheme="minorHAnsi"/>
          <w:b/>
          <w:bCs/>
          <w:color w:val="000000" w:themeColor="text1"/>
          <w:shd w:val="clear" w:color="auto" w:fill="FFFFFF"/>
        </w:rPr>
      </w:pPr>
      <w:r w:rsidRPr="001E2E32">
        <w:rPr>
          <w:rFonts w:asciiTheme="minorHAnsi" w:eastAsia="Times New Roman" w:hAnsiTheme="minorHAnsi" w:cstheme="minorHAnsi"/>
          <w:b/>
          <w:bCs/>
          <w:color w:val="000000" w:themeColor="text1"/>
          <w:shd w:val="clear" w:color="auto" w:fill="FFFFFF"/>
        </w:rPr>
        <w:t>Germans of Germany</w:t>
      </w:r>
    </w:p>
    <w:p w14:paraId="6EDF8355" w14:textId="0B321275" w:rsidR="001E2E32" w:rsidRDefault="001E2E32" w:rsidP="001E2E32">
      <w:pPr>
        <w:pStyle w:val="ListParagraph"/>
        <w:numPr>
          <w:ilvl w:val="0"/>
          <w:numId w:val="5"/>
        </w:numPr>
        <w:rPr>
          <w:rFonts w:asciiTheme="minorHAnsi" w:eastAsia="Times New Roman" w:hAnsiTheme="minorHAnsi" w:cstheme="minorHAnsi"/>
          <w:color w:val="000000" w:themeColor="text1"/>
          <w:shd w:val="clear" w:color="auto" w:fill="FFFFFF"/>
        </w:rPr>
      </w:pPr>
      <w:r>
        <w:rPr>
          <w:rFonts w:asciiTheme="minorHAnsi" w:eastAsia="Times New Roman" w:hAnsiTheme="minorHAnsi" w:cstheme="minorHAnsi"/>
          <w:color w:val="000000" w:themeColor="text1"/>
          <w:shd w:val="clear" w:color="auto" w:fill="FFFFFF"/>
        </w:rPr>
        <w:t>Punjabi of India</w:t>
      </w:r>
    </w:p>
    <w:p w14:paraId="1AFABA25" w14:textId="61632254" w:rsidR="001E2E32" w:rsidRPr="001E2E32" w:rsidRDefault="001E2E32" w:rsidP="001E2E32">
      <w:pPr>
        <w:pStyle w:val="ListParagraph"/>
        <w:numPr>
          <w:ilvl w:val="0"/>
          <w:numId w:val="5"/>
        </w:numPr>
        <w:rPr>
          <w:rFonts w:asciiTheme="minorHAnsi" w:eastAsia="Times New Roman" w:hAnsiTheme="minorHAnsi" w:cstheme="minorHAnsi"/>
          <w:b/>
          <w:bCs/>
          <w:color w:val="000000" w:themeColor="text1"/>
          <w:shd w:val="clear" w:color="auto" w:fill="FFFFFF"/>
        </w:rPr>
      </w:pPr>
      <w:r w:rsidRPr="001E2E32">
        <w:rPr>
          <w:rFonts w:asciiTheme="minorHAnsi" w:eastAsia="Times New Roman" w:hAnsiTheme="minorHAnsi" w:cstheme="minorHAnsi"/>
          <w:b/>
          <w:bCs/>
          <w:color w:val="000000" w:themeColor="text1"/>
          <w:shd w:val="clear" w:color="auto" w:fill="FFFFFF"/>
        </w:rPr>
        <w:t>Italians of Italy</w:t>
      </w:r>
    </w:p>
    <w:p w14:paraId="28FB7CB5" w14:textId="77777777" w:rsidR="00064EA1" w:rsidRPr="00305901" w:rsidRDefault="00064EA1" w:rsidP="00064EA1">
      <w:pPr>
        <w:rPr>
          <w:rFonts w:asciiTheme="minorHAnsi" w:eastAsia="Times New Roman" w:hAnsiTheme="minorHAnsi" w:cstheme="minorHAnsi"/>
          <w:color w:val="000000" w:themeColor="text1"/>
          <w:shd w:val="clear" w:color="auto" w:fill="FFFFFF"/>
        </w:rPr>
      </w:pPr>
    </w:p>
    <w:p w14:paraId="1A01788D" w14:textId="77777777" w:rsidR="00064EA1" w:rsidRPr="00305901" w:rsidRDefault="00064EA1" w:rsidP="00D92764">
      <w:pPr>
        <w:ind w:firstLine="720"/>
        <w:rPr>
          <w:rFonts w:asciiTheme="minorHAnsi" w:eastAsia="Times New Roman" w:hAnsiTheme="minorHAnsi" w:cstheme="minorHAnsi"/>
          <w:color w:val="000000" w:themeColor="text1"/>
          <w:shd w:val="clear" w:color="auto" w:fill="FFFFFF"/>
        </w:rPr>
      </w:pPr>
      <w:r w:rsidRPr="00305901">
        <w:rPr>
          <w:rFonts w:asciiTheme="minorHAnsi" w:eastAsia="Times New Roman" w:hAnsiTheme="minorHAnsi" w:cstheme="minorHAnsi"/>
          <w:color w:val="000000" w:themeColor="text1"/>
          <w:shd w:val="clear" w:color="auto" w:fill="FFFFFF"/>
        </w:rPr>
        <w:t>History of Europe/Post Modernism – Antibodies to the Gospel</w:t>
      </w:r>
    </w:p>
    <w:p w14:paraId="6EA2AFF8" w14:textId="007DE9CC" w:rsidR="00064EA1" w:rsidRPr="00305901" w:rsidRDefault="00184255" w:rsidP="001E2E32">
      <w:pPr>
        <w:rPr>
          <w:rFonts w:asciiTheme="minorHAnsi" w:eastAsia="Times New Roman" w:hAnsiTheme="minorHAnsi" w:cstheme="minorHAnsi"/>
          <w:color w:val="000000" w:themeColor="text1"/>
          <w:shd w:val="clear" w:color="auto" w:fill="FFFFFF"/>
        </w:rPr>
      </w:pPr>
      <w:r w:rsidRPr="00305901">
        <w:rPr>
          <w:rFonts w:asciiTheme="minorHAnsi" w:eastAsia="Times New Roman" w:hAnsiTheme="minorHAnsi" w:cstheme="minorHAnsi"/>
          <w:color w:val="000000" w:themeColor="text1"/>
          <w:shd w:val="clear" w:color="auto" w:fill="FFFFFF"/>
        </w:rPr>
        <w:tab/>
      </w:r>
      <w:r w:rsidR="00D92764">
        <w:rPr>
          <w:rFonts w:asciiTheme="minorHAnsi" w:eastAsia="Times New Roman" w:hAnsiTheme="minorHAnsi" w:cstheme="minorHAnsi"/>
          <w:color w:val="000000" w:themeColor="text1"/>
          <w:shd w:val="clear" w:color="auto" w:fill="FFFFFF"/>
        </w:rPr>
        <w:tab/>
      </w:r>
      <w:r w:rsidR="001E2E32">
        <w:rPr>
          <w:rFonts w:asciiTheme="minorHAnsi" w:eastAsia="Times New Roman" w:hAnsiTheme="minorHAnsi" w:cstheme="minorHAnsi"/>
          <w:color w:val="000000" w:themeColor="text1"/>
          <w:shd w:val="clear" w:color="auto" w:fill="FFFFFF"/>
        </w:rPr>
        <w:t>Reformation &gt; Modernity (Age of Reason) &gt; Post-Modernity (Metafiction</w:t>
      </w:r>
      <w:r w:rsidR="00D92764">
        <w:rPr>
          <w:rFonts w:asciiTheme="minorHAnsi" w:eastAsia="Times New Roman" w:hAnsiTheme="minorHAnsi" w:cstheme="minorHAnsi"/>
          <w:color w:val="000000" w:themeColor="text1"/>
          <w:shd w:val="clear" w:color="auto" w:fill="FFFFFF"/>
        </w:rPr>
        <w:t>)</w:t>
      </w:r>
    </w:p>
    <w:p w14:paraId="3DB42C9E" w14:textId="77777777" w:rsidR="00D92764" w:rsidRDefault="00064EA1" w:rsidP="00D92764">
      <w:pPr>
        <w:ind w:firstLine="720"/>
        <w:rPr>
          <w:rFonts w:asciiTheme="minorHAnsi" w:eastAsia="Times New Roman" w:hAnsiTheme="minorHAnsi" w:cstheme="minorHAnsi"/>
          <w:color w:val="000000" w:themeColor="text1"/>
          <w:shd w:val="clear" w:color="auto" w:fill="FFFFFF"/>
        </w:rPr>
      </w:pPr>
      <w:r w:rsidRPr="00305901">
        <w:rPr>
          <w:rFonts w:asciiTheme="minorHAnsi" w:eastAsia="Times New Roman" w:hAnsiTheme="minorHAnsi" w:cstheme="minorHAnsi"/>
          <w:color w:val="000000" w:themeColor="text1"/>
          <w:shd w:val="clear" w:color="auto" w:fill="FFFFFF"/>
        </w:rPr>
        <w:t>EV in a pagan context vs. Reformation influenced context</w:t>
      </w:r>
      <w:r w:rsidR="00D92764">
        <w:rPr>
          <w:rFonts w:asciiTheme="minorHAnsi" w:eastAsia="Times New Roman" w:hAnsiTheme="minorHAnsi" w:cstheme="minorHAnsi"/>
          <w:color w:val="000000" w:themeColor="text1"/>
          <w:shd w:val="clear" w:color="auto" w:fill="FFFFFF"/>
        </w:rPr>
        <w:t>:  There are n</w:t>
      </w:r>
      <w:r w:rsidRPr="00305901">
        <w:rPr>
          <w:rFonts w:asciiTheme="minorHAnsi" w:eastAsia="Times New Roman" w:hAnsiTheme="minorHAnsi" w:cstheme="minorHAnsi"/>
          <w:color w:val="000000" w:themeColor="text1"/>
          <w:shd w:val="clear" w:color="auto" w:fill="FFFFFF"/>
        </w:rPr>
        <w:t xml:space="preserve">o more </w:t>
      </w:r>
    </w:p>
    <w:p w14:paraId="0D7EBC65" w14:textId="239F0450" w:rsidR="00064EA1" w:rsidRPr="00804095" w:rsidRDefault="00064EA1" w:rsidP="00D92764">
      <w:pPr>
        <w:ind w:left="720" w:firstLine="720"/>
        <w:rPr>
          <w:rFonts w:asciiTheme="minorHAnsi" w:eastAsia="Times New Roman" w:hAnsiTheme="minorHAnsi" w:cstheme="minorHAnsi"/>
          <w:color w:val="000000" w:themeColor="text1"/>
          <w:shd w:val="clear" w:color="auto" w:fill="FFFFFF"/>
        </w:rPr>
      </w:pPr>
      <w:r w:rsidRPr="00804095">
        <w:rPr>
          <w:rFonts w:asciiTheme="minorHAnsi" w:eastAsia="Times New Roman" w:hAnsiTheme="minorHAnsi" w:cstheme="minorHAnsi"/>
          <w:color w:val="000000" w:themeColor="text1"/>
          <w:shd w:val="clear" w:color="auto" w:fill="FFFFFF"/>
        </w:rPr>
        <w:t>silver bullets</w:t>
      </w:r>
      <w:r w:rsidR="00D92764" w:rsidRPr="00804095">
        <w:rPr>
          <w:rFonts w:asciiTheme="minorHAnsi" w:eastAsia="Times New Roman" w:hAnsiTheme="minorHAnsi" w:cstheme="minorHAnsi"/>
          <w:color w:val="000000" w:themeColor="text1"/>
          <w:shd w:val="clear" w:color="auto" w:fill="FFFFFF"/>
        </w:rPr>
        <w:t xml:space="preserve"> in Evangelism</w:t>
      </w:r>
    </w:p>
    <w:p w14:paraId="41B16E64" w14:textId="77777777" w:rsidR="00D92764" w:rsidRDefault="00D92764" w:rsidP="00064EA1">
      <w:pPr>
        <w:rPr>
          <w:rFonts w:asciiTheme="minorHAnsi" w:eastAsia="Times New Roman" w:hAnsiTheme="minorHAnsi" w:cstheme="minorHAnsi"/>
          <w:color w:val="000000" w:themeColor="text1"/>
          <w:shd w:val="clear" w:color="auto" w:fill="FFFFFF"/>
        </w:rPr>
      </w:pPr>
    </w:p>
    <w:p w14:paraId="059A6245" w14:textId="4F9FD4BE" w:rsidR="00064EA1" w:rsidRPr="00D92764" w:rsidRDefault="00D92764" w:rsidP="00064EA1">
      <w:pPr>
        <w:rPr>
          <w:rFonts w:asciiTheme="minorHAnsi" w:eastAsia="Times New Roman" w:hAnsiTheme="minorHAnsi" w:cstheme="minorHAnsi"/>
          <w:color w:val="000000" w:themeColor="text1"/>
          <w:shd w:val="clear" w:color="auto" w:fill="FFFFFF"/>
        </w:rPr>
      </w:pPr>
      <w:r w:rsidRPr="00D92764">
        <w:rPr>
          <w:rFonts w:asciiTheme="minorHAnsi" w:eastAsia="Times New Roman" w:hAnsiTheme="minorHAnsi" w:cstheme="minorHAnsi"/>
          <w:color w:val="000000" w:themeColor="text1"/>
          <w:shd w:val="clear" w:color="auto" w:fill="FFFFFF"/>
        </w:rPr>
        <w:t xml:space="preserve">III. Three Problems facing </w:t>
      </w:r>
      <w:r>
        <w:rPr>
          <w:rFonts w:asciiTheme="minorHAnsi" w:eastAsia="Times New Roman" w:hAnsiTheme="minorHAnsi" w:cstheme="minorHAnsi"/>
          <w:color w:val="000000" w:themeColor="text1"/>
          <w:shd w:val="clear" w:color="auto" w:fill="FFFFFF"/>
        </w:rPr>
        <w:t>missionaries as they engage in EV in a post-modern world:</w:t>
      </w:r>
    </w:p>
    <w:p w14:paraId="4F2CE526" w14:textId="77777777" w:rsidR="00064EA1" w:rsidRPr="00305901" w:rsidRDefault="00064EA1" w:rsidP="00064EA1">
      <w:pPr>
        <w:pStyle w:val="ListParagraph"/>
        <w:numPr>
          <w:ilvl w:val="0"/>
          <w:numId w:val="1"/>
        </w:numPr>
        <w:rPr>
          <w:rFonts w:asciiTheme="minorHAnsi" w:eastAsia="Times New Roman" w:hAnsiTheme="minorHAnsi" w:cstheme="minorHAnsi"/>
          <w:color w:val="000000" w:themeColor="text1"/>
        </w:rPr>
      </w:pPr>
      <w:r w:rsidRPr="00305901">
        <w:rPr>
          <w:rFonts w:asciiTheme="minorHAnsi" w:eastAsia="Times New Roman" w:hAnsiTheme="minorHAnsi" w:cstheme="minorHAnsi"/>
          <w:color w:val="000000" w:themeColor="text1"/>
        </w:rPr>
        <w:t>The Truth Problem – all truth is relative and subjected to my experiences.</w:t>
      </w:r>
    </w:p>
    <w:p w14:paraId="40475FAF" w14:textId="77777777" w:rsidR="00064EA1" w:rsidRPr="00305901" w:rsidRDefault="00064EA1" w:rsidP="00064EA1">
      <w:pPr>
        <w:pStyle w:val="ListParagraph"/>
        <w:numPr>
          <w:ilvl w:val="0"/>
          <w:numId w:val="1"/>
        </w:numPr>
        <w:rPr>
          <w:rFonts w:asciiTheme="minorHAnsi" w:eastAsia="Times New Roman" w:hAnsiTheme="minorHAnsi" w:cstheme="minorHAnsi"/>
          <w:color w:val="000000" w:themeColor="text1"/>
        </w:rPr>
      </w:pPr>
      <w:r w:rsidRPr="00305901">
        <w:rPr>
          <w:rFonts w:asciiTheme="minorHAnsi" w:eastAsia="Times New Roman" w:hAnsiTheme="minorHAnsi" w:cstheme="minorHAnsi"/>
          <w:color w:val="000000" w:themeColor="text1"/>
        </w:rPr>
        <w:t>The Guilt Problem – No longer an assumption of guilt – rewriting Disney bad guys</w:t>
      </w:r>
    </w:p>
    <w:p w14:paraId="15FAB7EC" w14:textId="77777777" w:rsidR="00064EA1" w:rsidRPr="00305901" w:rsidRDefault="00064EA1" w:rsidP="00064EA1">
      <w:pPr>
        <w:pStyle w:val="ListParagraph"/>
        <w:numPr>
          <w:ilvl w:val="0"/>
          <w:numId w:val="1"/>
        </w:numPr>
        <w:rPr>
          <w:rFonts w:asciiTheme="minorHAnsi" w:eastAsia="Times New Roman" w:hAnsiTheme="minorHAnsi" w:cstheme="minorHAnsi"/>
          <w:color w:val="000000" w:themeColor="text1"/>
        </w:rPr>
      </w:pPr>
      <w:r w:rsidRPr="00305901">
        <w:rPr>
          <w:rFonts w:asciiTheme="minorHAnsi" w:eastAsia="Times New Roman" w:hAnsiTheme="minorHAnsi" w:cstheme="minorHAnsi"/>
          <w:color w:val="000000" w:themeColor="text1"/>
        </w:rPr>
        <w:t>The Abstract Speculation Issue (Story vs. Image)</w:t>
      </w:r>
    </w:p>
    <w:p w14:paraId="64D4B26F" w14:textId="77777777" w:rsidR="00064EA1" w:rsidRPr="00305901" w:rsidRDefault="00064EA1" w:rsidP="00064EA1">
      <w:pPr>
        <w:rPr>
          <w:rFonts w:asciiTheme="minorHAnsi" w:eastAsia="Times New Roman" w:hAnsiTheme="minorHAnsi" w:cstheme="minorHAnsi"/>
          <w:color w:val="000000" w:themeColor="text1"/>
        </w:rPr>
      </w:pPr>
    </w:p>
    <w:p w14:paraId="3973CB10" w14:textId="16232BC4" w:rsidR="00D92764" w:rsidRDefault="00D92764" w:rsidP="00064EA1">
      <w:pPr>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IV. Key things to remember in EV</w:t>
      </w:r>
    </w:p>
    <w:p w14:paraId="5F6B5353" w14:textId="5B116B28" w:rsidR="00D92764" w:rsidRDefault="00064EA1" w:rsidP="00064EA1">
      <w:pPr>
        <w:pStyle w:val="ListParagraph"/>
        <w:numPr>
          <w:ilvl w:val="0"/>
          <w:numId w:val="6"/>
        </w:numPr>
        <w:rPr>
          <w:rFonts w:asciiTheme="minorHAnsi" w:eastAsia="Times New Roman" w:hAnsiTheme="minorHAnsi" w:cstheme="minorHAnsi"/>
          <w:color w:val="000000" w:themeColor="text1"/>
        </w:rPr>
      </w:pPr>
      <w:r w:rsidRPr="00D92764">
        <w:rPr>
          <w:rFonts w:asciiTheme="minorHAnsi" w:eastAsia="Times New Roman" w:hAnsiTheme="minorHAnsi" w:cstheme="minorHAnsi"/>
          <w:color w:val="000000" w:themeColor="text1"/>
        </w:rPr>
        <w:t>Recapturing the Gospel as a narrative – Meta Narrative – World will be reborn, too.</w:t>
      </w:r>
      <w:r w:rsidR="00D92764">
        <w:rPr>
          <w:rFonts w:asciiTheme="minorHAnsi" w:eastAsia="Times New Roman" w:hAnsiTheme="minorHAnsi" w:cstheme="minorHAnsi"/>
          <w:color w:val="000000" w:themeColor="text1"/>
        </w:rPr>
        <w:t xml:space="preserve"> (Revelation)</w:t>
      </w:r>
    </w:p>
    <w:p w14:paraId="47C324E0" w14:textId="31B09C71" w:rsidR="00D92764" w:rsidRDefault="00064EA1" w:rsidP="00064EA1">
      <w:pPr>
        <w:pStyle w:val="ListParagraph"/>
        <w:numPr>
          <w:ilvl w:val="0"/>
          <w:numId w:val="6"/>
        </w:numPr>
        <w:rPr>
          <w:rFonts w:asciiTheme="minorHAnsi" w:eastAsia="Times New Roman" w:hAnsiTheme="minorHAnsi" w:cstheme="minorHAnsi"/>
          <w:color w:val="000000" w:themeColor="text1"/>
        </w:rPr>
      </w:pPr>
      <w:r w:rsidRPr="00D92764">
        <w:rPr>
          <w:rFonts w:asciiTheme="minorHAnsi" w:eastAsia="Times New Roman" w:hAnsiTheme="minorHAnsi" w:cstheme="minorHAnsi"/>
          <w:color w:val="000000" w:themeColor="text1"/>
        </w:rPr>
        <w:t xml:space="preserve">Testimony is key!  </w:t>
      </w:r>
      <w:r w:rsidR="00D92764">
        <w:rPr>
          <w:rFonts w:asciiTheme="minorHAnsi" w:eastAsia="Times New Roman" w:hAnsiTheme="minorHAnsi" w:cstheme="minorHAnsi"/>
          <w:color w:val="000000" w:themeColor="text1"/>
        </w:rPr>
        <w:t>Tying the Gospel to a change in 1 q</w:t>
      </w:r>
      <w:r w:rsidRPr="00D92764">
        <w:rPr>
          <w:rFonts w:asciiTheme="minorHAnsi" w:eastAsia="Times New Roman" w:hAnsiTheme="minorHAnsi" w:cstheme="minorHAnsi"/>
          <w:color w:val="000000" w:themeColor="text1"/>
        </w:rPr>
        <w:t>uality of Life</w:t>
      </w:r>
      <w:r w:rsidR="00D92764">
        <w:rPr>
          <w:rFonts w:asciiTheme="minorHAnsi" w:eastAsia="Times New Roman" w:hAnsiTheme="minorHAnsi" w:cstheme="minorHAnsi"/>
          <w:color w:val="000000" w:themeColor="text1"/>
        </w:rPr>
        <w:t xml:space="preserve"> (Paul’s Testimony)</w:t>
      </w:r>
    </w:p>
    <w:p w14:paraId="1C90C37F" w14:textId="594C0CED" w:rsidR="00184255" w:rsidRPr="00D92764" w:rsidRDefault="00184255" w:rsidP="00064EA1">
      <w:pPr>
        <w:pStyle w:val="ListParagraph"/>
        <w:numPr>
          <w:ilvl w:val="0"/>
          <w:numId w:val="6"/>
        </w:numPr>
        <w:rPr>
          <w:rFonts w:asciiTheme="minorHAnsi" w:eastAsia="Times New Roman" w:hAnsiTheme="minorHAnsi" w:cstheme="minorHAnsi"/>
          <w:color w:val="000000" w:themeColor="text1"/>
        </w:rPr>
      </w:pPr>
      <w:r w:rsidRPr="00D92764">
        <w:rPr>
          <w:rFonts w:asciiTheme="minorHAnsi" w:eastAsia="Times New Roman" w:hAnsiTheme="minorHAnsi" w:cstheme="minorHAnsi"/>
          <w:color w:val="000000" w:themeColor="text1"/>
        </w:rPr>
        <w:t>Reversal of Head to Heart is now Heart to Head.</w:t>
      </w:r>
      <w:r w:rsidR="00D92764">
        <w:rPr>
          <w:rFonts w:asciiTheme="minorHAnsi" w:eastAsia="Times New Roman" w:hAnsiTheme="minorHAnsi" w:cstheme="minorHAnsi"/>
          <w:color w:val="000000" w:themeColor="text1"/>
        </w:rPr>
        <w:t xml:space="preserve">  (Palpable shifts in culture)</w:t>
      </w:r>
    </w:p>
    <w:p w14:paraId="79F5B5B3" w14:textId="77777777" w:rsidR="00184255" w:rsidRPr="00305901" w:rsidRDefault="00184255" w:rsidP="00064EA1">
      <w:pPr>
        <w:rPr>
          <w:rFonts w:asciiTheme="minorHAnsi" w:eastAsia="Times New Roman" w:hAnsiTheme="minorHAnsi" w:cstheme="minorHAnsi"/>
          <w:color w:val="000000" w:themeColor="text1"/>
        </w:rPr>
      </w:pPr>
    </w:p>
    <w:p w14:paraId="5CB9214C" w14:textId="453F4A68" w:rsidR="00D92764" w:rsidRPr="00305901" w:rsidRDefault="00D92764" w:rsidP="00064EA1">
      <w:pPr>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V. </w:t>
      </w:r>
      <w:r w:rsidR="00184255" w:rsidRPr="00305901">
        <w:rPr>
          <w:rFonts w:asciiTheme="minorHAnsi" w:eastAsia="Times New Roman" w:hAnsiTheme="minorHAnsi" w:cstheme="minorHAnsi"/>
          <w:color w:val="000000" w:themeColor="text1"/>
        </w:rPr>
        <w:t xml:space="preserve">Some tips </w:t>
      </w:r>
      <w:r>
        <w:rPr>
          <w:rFonts w:asciiTheme="minorHAnsi" w:eastAsia="Times New Roman" w:hAnsiTheme="minorHAnsi" w:cstheme="minorHAnsi"/>
          <w:color w:val="000000" w:themeColor="text1"/>
        </w:rPr>
        <w:t>for</w:t>
      </w:r>
      <w:r w:rsidR="00184255" w:rsidRPr="00305901">
        <w:rPr>
          <w:rFonts w:asciiTheme="minorHAnsi" w:eastAsia="Times New Roman" w:hAnsiTheme="minorHAnsi" w:cstheme="minorHAnsi"/>
          <w:color w:val="000000" w:themeColor="text1"/>
        </w:rPr>
        <w:t xml:space="preserve"> Practicing</w:t>
      </w:r>
      <w:r w:rsidR="00064EA1" w:rsidRPr="00305901">
        <w:rPr>
          <w:rFonts w:asciiTheme="minorHAnsi" w:eastAsia="Times New Roman" w:hAnsiTheme="minorHAnsi" w:cstheme="minorHAnsi"/>
          <w:color w:val="000000" w:themeColor="text1"/>
        </w:rPr>
        <w:t xml:space="preserve"> </w:t>
      </w:r>
    </w:p>
    <w:p w14:paraId="67D5BD3A" w14:textId="28D9AEDB" w:rsidR="00184255" w:rsidRPr="00305901" w:rsidRDefault="00184255" w:rsidP="00184255">
      <w:pPr>
        <w:pStyle w:val="ListParagraph"/>
        <w:numPr>
          <w:ilvl w:val="0"/>
          <w:numId w:val="2"/>
        </w:numPr>
        <w:rPr>
          <w:rFonts w:asciiTheme="minorHAnsi" w:eastAsia="Times New Roman" w:hAnsiTheme="minorHAnsi" w:cstheme="minorHAnsi"/>
          <w:color w:val="000000" w:themeColor="text1"/>
        </w:rPr>
      </w:pPr>
      <w:r w:rsidRPr="00305901">
        <w:rPr>
          <w:rFonts w:asciiTheme="minorHAnsi" w:eastAsia="Times New Roman" w:hAnsiTheme="minorHAnsi" w:cstheme="minorHAnsi"/>
          <w:color w:val="000000" w:themeColor="text1"/>
        </w:rPr>
        <w:t xml:space="preserve">Realize you are, aside from grace, just like those with whom you’re sharing.  Be the “real deal.”  Gospel Fluency.  “I am </w:t>
      </w:r>
      <w:proofErr w:type="gramStart"/>
      <w:r w:rsidRPr="00305901">
        <w:rPr>
          <w:rFonts w:asciiTheme="minorHAnsi" w:eastAsia="Times New Roman" w:hAnsiTheme="minorHAnsi" w:cstheme="minorHAnsi"/>
          <w:color w:val="000000" w:themeColor="text1"/>
        </w:rPr>
        <w:t>accepted,</w:t>
      </w:r>
      <w:proofErr w:type="gramEnd"/>
      <w:r w:rsidRPr="00305901">
        <w:rPr>
          <w:rFonts w:asciiTheme="minorHAnsi" w:eastAsia="Times New Roman" w:hAnsiTheme="minorHAnsi" w:cstheme="minorHAnsi"/>
          <w:color w:val="000000" w:themeColor="text1"/>
        </w:rPr>
        <w:t xml:space="preserve"> therefore I obey.”</w:t>
      </w:r>
    </w:p>
    <w:p w14:paraId="4215CCCB" w14:textId="056F78F5" w:rsidR="00184255" w:rsidRPr="00305901" w:rsidRDefault="00184255" w:rsidP="00184255">
      <w:pPr>
        <w:pStyle w:val="ListParagraph"/>
        <w:numPr>
          <w:ilvl w:val="0"/>
          <w:numId w:val="2"/>
        </w:numPr>
        <w:rPr>
          <w:rFonts w:asciiTheme="minorHAnsi" w:eastAsia="Times New Roman" w:hAnsiTheme="minorHAnsi" w:cstheme="minorHAnsi"/>
          <w:color w:val="000000" w:themeColor="text1"/>
        </w:rPr>
      </w:pPr>
      <w:r w:rsidRPr="00305901">
        <w:rPr>
          <w:rFonts w:asciiTheme="minorHAnsi" w:eastAsia="Times New Roman" w:hAnsiTheme="minorHAnsi" w:cstheme="minorHAnsi"/>
          <w:color w:val="000000" w:themeColor="text1"/>
        </w:rPr>
        <w:t xml:space="preserve">Go to the people!  Identify yourself as a spiritual person.  </w:t>
      </w:r>
      <w:r w:rsidR="00804095">
        <w:rPr>
          <w:rFonts w:asciiTheme="minorHAnsi" w:eastAsia="Times New Roman" w:hAnsiTheme="minorHAnsi" w:cstheme="minorHAnsi"/>
          <w:color w:val="000000" w:themeColor="text1"/>
        </w:rPr>
        <w:t>In Europe, we had to share with 100 people to find someone interested, and then 100 of those to see someone come to faith</w:t>
      </w:r>
      <w:r w:rsidRPr="00305901">
        <w:rPr>
          <w:rFonts w:asciiTheme="minorHAnsi" w:eastAsia="Times New Roman" w:hAnsiTheme="minorHAnsi" w:cstheme="minorHAnsi"/>
          <w:color w:val="000000" w:themeColor="text1"/>
        </w:rPr>
        <w:t>.</w:t>
      </w:r>
    </w:p>
    <w:p w14:paraId="1ED99977" w14:textId="546B090B" w:rsidR="00184255" w:rsidRPr="00305901" w:rsidRDefault="00184255" w:rsidP="00184255">
      <w:pPr>
        <w:pStyle w:val="ListParagraph"/>
        <w:numPr>
          <w:ilvl w:val="0"/>
          <w:numId w:val="2"/>
        </w:numPr>
        <w:rPr>
          <w:rFonts w:asciiTheme="minorHAnsi" w:eastAsia="Times New Roman" w:hAnsiTheme="minorHAnsi" w:cstheme="minorHAnsi"/>
          <w:color w:val="000000" w:themeColor="text1"/>
        </w:rPr>
      </w:pPr>
      <w:r w:rsidRPr="00305901">
        <w:rPr>
          <w:rFonts w:asciiTheme="minorHAnsi" w:eastAsia="Times New Roman" w:hAnsiTheme="minorHAnsi" w:cstheme="minorHAnsi"/>
          <w:color w:val="000000" w:themeColor="text1"/>
        </w:rPr>
        <w:t xml:space="preserve">Tie your story to their experience and tie the Gospel to </w:t>
      </w:r>
      <w:r w:rsidR="00305901" w:rsidRPr="00305901">
        <w:rPr>
          <w:rFonts w:asciiTheme="minorHAnsi" w:eastAsia="Times New Roman" w:hAnsiTheme="minorHAnsi" w:cstheme="minorHAnsi"/>
          <w:color w:val="000000" w:themeColor="text1"/>
        </w:rPr>
        <w:t>the focal point of your story.</w:t>
      </w:r>
    </w:p>
    <w:p w14:paraId="7E0372E0" w14:textId="26A02051" w:rsidR="00D92764" w:rsidRPr="00D92764" w:rsidRDefault="00305901" w:rsidP="00D92764">
      <w:pPr>
        <w:pStyle w:val="ListParagraph"/>
        <w:numPr>
          <w:ilvl w:val="0"/>
          <w:numId w:val="2"/>
        </w:numPr>
        <w:rPr>
          <w:rFonts w:asciiTheme="minorHAnsi" w:eastAsia="Times New Roman" w:hAnsiTheme="minorHAnsi" w:cstheme="minorHAnsi"/>
          <w:color w:val="000000" w:themeColor="text1"/>
        </w:rPr>
      </w:pPr>
      <w:r w:rsidRPr="00305901">
        <w:rPr>
          <w:rFonts w:asciiTheme="minorHAnsi" w:eastAsia="Times New Roman" w:hAnsiTheme="minorHAnsi" w:cstheme="minorHAnsi"/>
          <w:color w:val="000000" w:themeColor="text1"/>
        </w:rPr>
        <w:lastRenderedPageBreak/>
        <w:t>Invite people to a relationship with Jesus.  100% of those not asked…  Counter intuitive based on works thinking.</w:t>
      </w:r>
    </w:p>
    <w:p w14:paraId="6275A291" w14:textId="38F618FF" w:rsidR="00305901" w:rsidRDefault="00305901" w:rsidP="00184255">
      <w:pPr>
        <w:pStyle w:val="ListParagraph"/>
        <w:numPr>
          <w:ilvl w:val="0"/>
          <w:numId w:val="2"/>
        </w:numPr>
        <w:rPr>
          <w:rFonts w:asciiTheme="minorHAnsi" w:eastAsia="Times New Roman" w:hAnsiTheme="minorHAnsi" w:cstheme="minorHAnsi"/>
          <w:color w:val="000000" w:themeColor="text1"/>
        </w:rPr>
      </w:pPr>
      <w:r w:rsidRPr="00305901">
        <w:rPr>
          <w:rFonts w:asciiTheme="minorHAnsi" w:eastAsia="Times New Roman" w:hAnsiTheme="minorHAnsi" w:cstheme="minorHAnsi"/>
          <w:color w:val="000000" w:themeColor="text1"/>
        </w:rPr>
        <w:t xml:space="preserve">Don’t wing it!  This is too valuable and urgent.  Practice!  Practice!  Practice!  </w:t>
      </w:r>
    </w:p>
    <w:p w14:paraId="707F86A1" w14:textId="4A1348EB" w:rsidR="00D92764" w:rsidRPr="00D92764" w:rsidRDefault="00D92764" w:rsidP="00D92764">
      <w:pPr>
        <w:pStyle w:val="ListParagraph"/>
        <w:numPr>
          <w:ilvl w:val="0"/>
          <w:numId w:val="2"/>
        </w:numPr>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Keep it </w:t>
      </w:r>
      <w:r w:rsidRPr="00D92764">
        <w:rPr>
          <w:rFonts w:asciiTheme="minorHAnsi" w:eastAsia="Times New Roman" w:hAnsiTheme="minorHAnsi" w:cstheme="minorHAnsi"/>
          <w:color w:val="000000" w:themeColor="text1"/>
        </w:rPr>
        <w:t>Reproducible for local partners (why are you here?)</w:t>
      </w:r>
    </w:p>
    <w:p w14:paraId="60894DB1" w14:textId="77777777" w:rsidR="00D92764" w:rsidRPr="00305901" w:rsidRDefault="00D92764" w:rsidP="00D92764">
      <w:pPr>
        <w:pStyle w:val="ListParagraph"/>
        <w:rPr>
          <w:rFonts w:asciiTheme="minorHAnsi" w:eastAsia="Times New Roman" w:hAnsiTheme="minorHAnsi" w:cstheme="minorHAnsi"/>
          <w:color w:val="000000" w:themeColor="text1"/>
        </w:rPr>
      </w:pPr>
    </w:p>
    <w:p w14:paraId="7CA56C61" w14:textId="59F24A3B" w:rsidR="00305901" w:rsidRPr="00305901" w:rsidRDefault="00D92764" w:rsidP="00305901">
      <w:pPr>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VI. Put it into practice/Closing exercise</w:t>
      </w:r>
      <w:r w:rsidR="00804095">
        <w:rPr>
          <w:rFonts w:asciiTheme="minorHAnsi" w:eastAsia="Times New Roman" w:hAnsiTheme="minorHAnsi" w:cstheme="minorHAnsi"/>
          <w:color w:val="000000" w:themeColor="text1"/>
        </w:rPr>
        <w:t xml:space="preserve">:  </w:t>
      </w:r>
      <w:r w:rsidR="00305901" w:rsidRPr="00305901">
        <w:rPr>
          <w:rFonts w:asciiTheme="minorHAnsi" w:eastAsia="Times New Roman" w:hAnsiTheme="minorHAnsi" w:cstheme="minorHAnsi"/>
          <w:color w:val="000000" w:themeColor="text1"/>
        </w:rPr>
        <w:t>Practice conversation to testimony 2 x’s</w:t>
      </w:r>
      <w:r>
        <w:rPr>
          <w:rFonts w:asciiTheme="minorHAnsi" w:eastAsia="Times New Roman" w:hAnsiTheme="minorHAnsi" w:cstheme="minorHAnsi"/>
          <w:color w:val="000000" w:themeColor="text1"/>
        </w:rPr>
        <w:t xml:space="preserve"> and </w:t>
      </w:r>
      <w:r w:rsidR="00305901" w:rsidRPr="00305901">
        <w:rPr>
          <w:rFonts w:asciiTheme="minorHAnsi" w:eastAsia="Times New Roman" w:hAnsiTheme="minorHAnsi" w:cstheme="minorHAnsi"/>
          <w:color w:val="000000" w:themeColor="text1"/>
        </w:rPr>
        <w:t>Practice testimony to Gospel 2 x’s</w:t>
      </w:r>
    </w:p>
    <w:p w14:paraId="3FECD8C3" w14:textId="0D279633" w:rsidR="00064EA1" w:rsidRPr="00305901" w:rsidRDefault="00064EA1">
      <w:pPr>
        <w:rPr>
          <w:rFonts w:asciiTheme="minorHAnsi" w:hAnsiTheme="minorHAnsi" w:cstheme="minorHAnsi"/>
          <w:color w:val="000000" w:themeColor="text1"/>
        </w:rPr>
      </w:pPr>
    </w:p>
    <w:sectPr w:rsidR="00064EA1" w:rsidRPr="00305901" w:rsidSect="009E16AE">
      <w:pgSz w:w="11900" w:h="1682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E31F0"/>
    <w:multiLevelType w:val="hybridMultilevel"/>
    <w:tmpl w:val="DD4406BA"/>
    <w:lvl w:ilvl="0" w:tplc="F9D28FF2">
      <w:start w:val="1"/>
      <w:numFmt w:val="decimal"/>
      <w:lvlText w:val="%1)"/>
      <w:lvlJc w:val="left"/>
      <w:pPr>
        <w:ind w:left="720" w:hanging="360"/>
      </w:pPr>
      <w:rPr>
        <w:rFonts w:ascii="Garamond" w:hAnsi="Garamond" w:hint="default"/>
        <w:color w:val="343E47"/>
        <w:sz w:val="3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DB7264"/>
    <w:multiLevelType w:val="hybridMultilevel"/>
    <w:tmpl w:val="1E38A960"/>
    <w:lvl w:ilvl="0" w:tplc="B56A3B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6A11EE4"/>
    <w:multiLevelType w:val="hybridMultilevel"/>
    <w:tmpl w:val="32DE00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E12EAE"/>
    <w:multiLevelType w:val="hybridMultilevel"/>
    <w:tmpl w:val="D0422AFE"/>
    <w:lvl w:ilvl="0" w:tplc="C1E4EF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C4561B"/>
    <w:multiLevelType w:val="hybridMultilevel"/>
    <w:tmpl w:val="4E521832"/>
    <w:lvl w:ilvl="0" w:tplc="0F20A6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38389F"/>
    <w:multiLevelType w:val="hybridMultilevel"/>
    <w:tmpl w:val="AD5E91FC"/>
    <w:lvl w:ilvl="0" w:tplc="4FF83D08">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num w:numId="1" w16cid:durableId="1899434081">
    <w:abstractNumId w:val="0"/>
  </w:num>
  <w:num w:numId="2" w16cid:durableId="1911696768">
    <w:abstractNumId w:val="2"/>
  </w:num>
  <w:num w:numId="3" w16cid:durableId="1176925022">
    <w:abstractNumId w:val="3"/>
  </w:num>
  <w:num w:numId="4" w16cid:durableId="2087652177">
    <w:abstractNumId w:val="4"/>
  </w:num>
  <w:num w:numId="5" w16cid:durableId="632904769">
    <w:abstractNumId w:val="1"/>
  </w:num>
  <w:num w:numId="6" w16cid:durableId="506180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mirrorMargins/>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EA1"/>
    <w:rsid w:val="00064EA1"/>
    <w:rsid w:val="00184255"/>
    <w:rsid w:val="001E2E32"/>
    <w:rsid w:val="00305901"/>
    <w:rsid w:val="00331B41"/>
    <w:rsid w:val="007B70C6"/>
    <w:rsid w:val="00804095"/>
    <w:rsid w:val="0099293C"/>
    <w:rsid w:val="009E16AE"/>
    <w:rsid w:val="00B92082"/>
    <w:rsid w:val="00D92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8B3DBB"/>
  <w14:defaultImageDpi w14:val="32767"/>
  <w15:chartTrackingRefBased/>
  <w15:docId w15:val="{5D7F015D-EEBD-284B-8622-523ED3A41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4EA1"/>
    <w:rPr>
      <w:color w:val="0000FF"/>
      <w:u w:val="single"/>
    </w:rPr>
  </w:style>
  <w:style w:type="paragraph" w:styleId="ListParagraph">
    <w:name w:val="List Paragraph"/>
    <w:basedOn w:val="Normal"/>
    <w:uiPriority w:val="34"/>
    <w:qFormat/>
    <w:rsid w:val="00064E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445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Jason</dc:creator>
  <cp:keywords/>
  <dc:description/>
  <cp:lastModifiedBy>Bishop, Jason</cp:lastModifiedBy>
  <cp:revision>2</cp:revision>
  <dcterms:created xsi:type="dcterms:W3CDTF">2026-02-11T22:03:00Z</dcterms:created>
  <dcterms:modified xsi:type="dcterms:W3CDTF">2026-02-11T22:03:00Z</dcterms:modified>
</cp:coreProperties>
</file>